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proofErr w:type="spellStart"/>
      <w:r w:rsidR="00F0159A">
        <w:rPr>
          <w:sz w:val="28"/>
          <w:szCs w:val="28"/>
          <w:lang w:val="ru-RU"/>
        </w:rPr>
        <w:t>в</w:t>
      </w:r>
      <w:r w:rsidR="007C5380">
        <w:rPr>
          <w:sz w:val="28"/>
          <w:szCs w:val="28"/>
          <w:lang w:val="ru-RU"/>
        </w:rPr>
        <w:t>ід</w:t>
      </w:r>
      <w:proofErr w:type="spellEnd"/>
      <w:r w:rsidR="007C5380">
        <w:rPr>
          <w:sz w:val="28"/>
          <w:szCs w:val="28"/>
          <w:lang w:val="ru-RU"/>
        </w:rPr>
        <w:t xml:space="preserve"> </w:t>
      </w:r>
      <w:r w:rsidR="00170F90">
        <w:rPr>
          <w:sz w:val="28"/>
          <w:szCs w:val="28"/>
          <w:lang w:val="ru-RU"/>
        </w:rPr>
        <w:t>28.02.</w:t>
      </w:r>
      <w:r w:rsidR="000A5DF8">
        <w:rPr>
          <w:sz w:val="28"/>
          <w:szCs w:val="28"/>
          <w:lang w:val="ru-RU"/>
        </w:rPr>
        <w:t xml:space="preserve"> 2020</w:t>
      </w:r>
      <w:r w:rsidR="007C5380">
        <w:rPr>
          <w:sz w:val="28"/>
          <w:szCs w:val="28"/>
          <w:lang w:val="ru-RU"/>
        </w:rPr>
        <w:t xml:space="preserve"> року    </w:t>
      </w:r>
      <w:r w:rsidR="00F0159A">
        <w:rPr>
          <w:sz w:val="28"/>
          <w:szCs w:val="28"/>
          <w:lang w:val="ru-RU"/>
        </w:rPr>
        <w:t xml:space="preserve">      </w:t>
      </w:r>
      <w:r w:rsidR="007C5380">
        <w:rPr>
          <w:sz w:val="28"/>
          <w:szCs w:val="28"/>
          <w:lang w:val="ru-RU"/>
        </w:rPr>
        <w:t xml:space="preserve">  </w:t>
      </w:r>
      <w:r w:rsidR="00170F90">
        <w:rPr>
          <w:sz w:val="28"/>
          <w:szCs w:val="28"/>
          <w:lang w:val="ru-RU"/>
        </w:rPr>
        <w:t xml:space="preserve">       </w:t>
      </w:r>
      <w:r w:rsidR="00CB2F2D">
        <w:rPr>
          <w:sz w:val="28"/>
          <w:szCs w:val="28"/>
          <w:lang w:val="ru-RU"/>
        </w:rPr>
        <w:t xml:space="preserve">  </w:t>
      </w:r>
      <w:proofErr w:type="spellStart"/>
      <w:r w:rsidR="007C5380">
        <w:rPr>
          <w:sz w:val="28"/>
          <w:szCs w:val="28"/>
          <w:lang w:val="ru-RU"/>
        </w:rPr>
        <w:t>Чер</w:t>
      </w:r>
      <w:r w:rsidRPr="008A2C55">
        <w:rPr>
          <w:sz w:val="28"/>
          <w:szCs w:val="28"/>
          <w:lang w:val="ru-RU"/>
        </w:rPr>
        <w:t>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170F90">
        <w:rPr>
          <w:sz w:val="28"/>
          <w:szCs w:val="28"/>
          <w:lang w:val="ru-RU"/>
        </w:rPr>
        <w:t>43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C52EB7" w:rsidRDefault="00C52EB7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Про затвердження </w:t>
      </w:r>
    </w:p>
    <w:p w:rsidR="00151E2C" w:rsidRPr="00F0159A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F0159A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F0159A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F0159A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F0159A" w:rsidRDefault="00C52EB7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бюджету на 2020</w:t>
      </w:r>
      <w:r w:rsidR="00151E2C" w:rsidRPr="00F0159A">
        <w:rPr>
          <w:b/>
          <w:bCs/>
          <w:i/>
          <w:sz w:val="28"/>
          <w:szCs w:val="28"/>
          <w:lang w:val="uk-UA"/>
        </w:rPr>
        <w:t xml:space="preserve"> рік</w:t>
      </w:r>
    </w:p>
    <w:p w:rsidR="00151E2C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8F4285" w:rsidRDefault="00151E2C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>,</w:t>
      </w:r>
      <w:r w:rsidRPr="003420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спільного розпорядження голів обласної державної адміністрації та обласної ради </w:t>
      </w:r>
      <w:r w:rsidR="00270FFA">
        <w:rPr>
          <w:sz w:val="28"/>
          <w:szCs w:val="28"/>
          <w:lang w:val="uk-UA"/>
        </w:rPr>
        <w:t>«Про внесення змін до показників обласного бюджету на 2020 рік» від 13</w:t>
      </w:r>
      <w:r w:rsidR="00C52EB7">
        <w:rPr>
          <w:sz w:val="28"/>
          <w:szCs w:val="28"/>
          <w:lang w:val="uk-UA"/>
        </w:rPr>
        <w:t xml:space="preserve">.02.2020 № </w:t>
      </w:r>
      <w:r w:rsidR="00270FFA">
        <w:rPr>
          <w:sz w:val="28"/>
          <w:szCs w:val="28"/>
          <w:lang w:val="uk-UA"/>
        </w:rPr>
        <w:t>5</w:t>
      </w:r>
      <w:r w:rsidR="00C52EB7">
        <w:rPr>
          <w:sz w:val="28"/>
          <w:szCs w:val="28"/>
          <w:lang w:val="uk-UA"/>
        </w:rPr>
        <w:t>,</w:t>
      </w:r>
    </w:p>
    <w:p w:rsidR="008F4285" w:rsidRDefault="008F4285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</w:p>
    <w:p w:rsidR="00151E2C" w:rsidRDefault="00AE0AD7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 w:rsidRPr="00AE0AD7">
        <w:rPr>
          <w:b/>
          <w:sz w:val="28"/>
          <w:szCs w:val="28"/>
          <w:lang w:val="uk-UA"/>
        </w:rPr>
        <w:t>наказую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8F4285" w:rsidRPr="00342069" w:rsidRDefault="008F4285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</w:p>
    <w:p w:rsidR="00967EAC" w:rsidRDefault="00C52EB7" w:rsidP="00967EA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67EAC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 xml:space="preserve">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0E5FAD">
        <w:rPr>
          <w:sz w:val="28"/>
          <w:szCs w:val="28"/>
          <w:lang w:val="uk-UA"/>
        </w:rPr>
        <w:t xml:space="preserve"> обласного бюджету на 2020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0E5FAD">
        <w:rPr>
          <w:sz w:val="28"/>
          <w:szCs w:val="28"/>
          <w:lang w:val="uk-UA"/>
        </w:rPr>
        <w:t>8313</w:t>
      </w:r>
      <w:r w:rsidR="00967EAC">
        <w:rPr>
          <w:sz w:val="28"/>
          <w:szCs w:val="28"/>
          <w:lang w:val="uk-UA"/>
        </w:rPr>
        <w:t xml:space="preserve"> «</w:t>
      </w:r>
      <w:r w:rsidR="000E5FAD">
        <w:rPr>
          <w:sz w:val="28"/>
          <w:szCs w:val="28"/>
          <w:lang w:val="uk-UA"/>
        </w:rPr>
        <w:t>Ліквідація іншого забруднення  навколишнього природного середовища</w:t>
      </w:r>
      <w:r w:rsidR="00967EAC">
        <w:rPr>
          <w:sz w:val="28"/>
          <w:szCs w:val="28"/>
          <w:lang w:val="uk-UA"/>
        </w:rPr>
        <w:t>», виклавши його в новій редакції,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Pr="00C5161E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C52EB7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В.о.начальника</w:t>
      </w:r>
      <w:proofErr w:type="spellEnd"/>
      <w:r w:rsidR="0038099B" w:rsidRPr="00E13303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       </w:t>
      </w:r>
      <w:r w:rsidR="00CB2F2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 Наталія  КОВАЛЬЧУК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E0AD7" w:rsidRDefault="00AE0AD7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sectPr w:rsidR="00AE0AD7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38099B"/>
    <w:rsid w:val="000251FC"/>
    <w:rsid w:val="000A5DF8"/>
    <w:rsid w:val="000E5FAD"/>
    <w:rsid w:val="001229C6"/>
    <w:rsid w:val="00151E2C"/>
    <w:rsid w:val="00170F90"/>
    <w:rsid w:val="001F16B1"/>
    <w:rsid w:val="00270FFA"/>
    <w:rsid w:val="003005D3"/>
    <w:rsid w:val="0038099B"/>
    <w:rsid w:val="003D425D"/>
    <w:rsid w:val="004062C9"/>
    <w:rsid w:val="00444498"/>
    <w:rsid w:val="00456DD7"/>
    <w:rsid w:val="00507DDB"/>
    <w:rsid w:val="005302C8"/>
    <w:rsid w:val="005E1567"/>
    <w:rsid w:val="00627819"/>
    <w:rsid w:val="00635F5C"/>
    <w:rsid w:val="00656A93"/>
    <w:rsid w:val="00701501"/>
    <w:rsid w:val="007B6E46"/>
    <w:rsid w:val="007C5380"/>
    <w:rsid w:val="007F74A1"/>
    <w:rsid w:val="008D735E"/>
    <w:rsid w:val="008F4285"/>
    <w:rsid w:val="00967EAC"/>
    <w:rsid w:val="009D641D"/>
    <w:rsid w:val="00A42DA8"/>
    <w:rsid w:val="00A84D94"/>
    <w:rsid w:val="00A85803"/>
    <w:rsid w:val="00AD37EE"/>
    <w:rsid w:val="00AE0AD7"/>
    <w:rsid w:val="00BB267B"/>
    <w:rsid w:val="00C52EB7"/>
    <w:rsid w:val="00CB2F2D"/>
    <w:rsid w:val="00CE7F50"/>
    <w:rsid w:val="00D0626E"/>
    <w:rsid w:val="00D3779E"/>
    <w:rsid w:val="00DB316C"/>
    <w:rsid w:val="00E208A9"/>
    <w:rsid w:val="00E500F1"/>
    <w:rsid w:val="00E649F5"/>
    <w:rsid w:val="00EA25D4"/>
    <w:rsid w:val="00EB15A2"/>
    <w:rsid w:val="00F0159A"/>
    <w:rsid w:val="00F2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ГЛБУХ</cp:lastModifiedBy>
  <cp:revision>20</cp:revision>
  <cp:lastPrinted>2020-02-27T06:16:00Z</cp:lastPrinted>
  <dcterms:created xsi:type="dcterms:W3CDTF">2019-04-16T07:11:00Z</dcterms:created>
  <dcterms:modified xsi:type="dcterms:W3CDTF">2020-03-02T10:30:00Z</dcterms:modified>
</cp:coreProperties>
</file>